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E32F" w14:textId="77777777" w:rsidR="0013330C" w:rsidRDefault="00A578AA" w:rsidP="001333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15C655A2" wp14:editId="74CFDBC6">
                <wp:extent cx="7025640" cy="566420"/>
                <wp:effectExtent l="9525" t="9525" r="13335" b="508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F232" w14:textId="77777777" w:rsidR="0013330C" w:rsidRPr="00A43863" w:rsidRDefault="0013330C" w:rsidP="0013330C">
                            <w:pPr>
                              <w:pStyle w:val="Titl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4386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Psychology Major Requirements Checklist</w:t>
                            </w:r>
                          </w:p>
                          <w:p w14:paraId="64F75449" w14:textId="77777777" w:rsidR="0013330C" w:rsidRPr="00A43863" w:rsidRDefault="0013330C" w:rsidP="00A578AA">
                            <w:pPr>
                              <w:pStyle w:val="Title"/>
                              <w:spacing w:line="48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4386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86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Bachelor of Arts (B.A.) Degre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</w:p>
                          <w:p w14:paraId="7F69527A" w14:textId="77777777" w:rsidR="0013330C" w:rsidRPr="00513920" w:rsidRDefault="0013330C" w:rsidP="0013330C">
                            <w:pPr>
                              <w:pStyle w:val="Title"/>
                              <w:jc w:val="left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68E09FC" w14:textId="77777777" w:rsidR="0013330C" w:rsidRDefault="0013330C" w:rsidP="0013330C">
                            <w:pPr>
                              <w:pStyle w:val="Title"/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</w:pPr>
                          </w:p>
                          <w:p w14:paraId="1221BF2C" w14:textId="77777777" w:rsidR="0013330C" w:rsidRDefault="0013330C" w:rsidP="0013330C">
                            <w:pPr>
                              <w:pStyle w:val="Title"/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</w:pPr>
                          </w:p>
                          <w:p w14:paraId="33AFBE6C" w14:textId="77777777" w:rsidR="0013330C" w:rsidRPr="00AD4ACF" w:rsidRDefault="0013330C" w:rsidP="0013330C">
                            <w:pPr>
                              <w:pStyle w:val="Title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C655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53.2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">
                <v:textbox>
                  <w:txbxContent>
                    <w:p w14:paraId="442BF232" w14:textId="77777777" w:rsidR="0013330C" w:rsidRPr="00A43863" w:rsidRDefault="0013330C" w:rsidP="0013330C">
                      <w:pPr>
                        <w:pStyle w:val="Titl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43863">
                        <w:rPr>
                          <w:rFonts w:ascii="Arial" w:hAnsi="Arial" w:cs="Arial"/>
                          <w:sz w:val="32"/>
                          <w:szCs w:val="32"/>
                        </w:rPr>
                        <w:t>Psychology Major Requirements Checklist</w:t>
                      </w:r>
                    </w:p>
                    <w:p w14:paraId="64F75449" w14:textId="77777777" w:rsidR="0013330C" w:rsidRPr="00A43863" w:rsidRDefault="0013330C" w:rsidP="00A578AA">
                      <w:pPr>
                        <w:pStyle w:val="Title"/>
                        <w:spacing w:line="48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4386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4386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u w:val="single"/>
                        </w:rPr>
                        <w:t>Bachelor of Arts (B.A.) Degre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u w:val="single"/>
                        </w:rPr>
                        <w:t>e</w:t>
                      </w:r>
                    </w:p>
                    <w:p w14:paraId="7F69527A" w14:textId="77777777" w:rsidR="0013330C" w:rsidRPr="00513920" w:rsidRDefault="0013330C" w:rsidP="0013330C">
                      <w:pPr>
                        <w:pStyle w:val="Title"/>
                        <w:jc w:val="left"/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</w:pPr>
                    </w:p>
                    <w:p w14:paraId="068E09FC" w14:textId="77777777" w:rsidR="0013330C" w:rsidRDefault="0013330C" w:rsidP="0013330C">
                      <w:pPr>
                        <w:pStyle w:val="Title"/>
                        <w:rPr>
                          <w:i/>
                          <w:iCs/>
                          <w:szCs w:val="28"/>
                          <w:u w:val="single"/>
                        </w:rPr>
                      </w:pPr>
                    </w:p>
                    <w:p w14:paraId="1221BF2C" w14:textId="77777777" w:rsidR="0013330C" w:rsidRDefault="0013330C" w:rsidP="0013330C">
                      <w:pPr>
                        <w:pStyle w:val="Title"/>
                        <w:rPr>
                          <w:i/>
                          <w:iCs/>
                          <w:szCs w:val="28"/>
                          <w:u w:val="single"/>
                        </w:rPr>
                      </w:pPr>
                    </w:p>
                    <w:p w14:paraId="33AFBE6C" w14:textId="77777777" w:rsidR="0013330C" w:rsidRPr="00AD4ACF" w:rsidRDefault="0013330C" w:rsidP="0013330C">
                      <w:pPr>
                        <w:pStyle w:val="Title"/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2D57A4" w14:textId="77777777" w:rsidR="0013330C" w:rsidRPr="004F2F0D" w:rsidRDefault="0013330C" w:rsidP="00A578AA">
      <w:pPr>
        <w:spacing w:before="120"/>
        <w:rPr>
          <w:sz w:val="20"/>
          <w:szCs w:val="20"/>
        </w:rPr>
      </w:pPr>
      <w:r w:rsidRPr="00323792">
        <w:rPr>
          <w:rFonts w:ascii="Arial" w:hAnsi="Arial" w:cs="Arial"/>
          <w:sz w:val="16"/>
          <w:szCs w:val="16"/>
        </w:rPr>
        <w:t>At least 18 credits in Psychology that will be applied towards the major must be completed at UMBC.</w:t>
      </w:r>
      <w:r>
        <w:rPr>
          <w:rFonts w:ascii="Arial" w:hAnsi="Arial" w:cs="Arial"/>
          <w:sz w:val="16"/>
          <w:szCs w:val="16"/>
        </w:rPr>
        <w:t xml:space="preserve">  </w:t>
      </w:r>
      <w:r w:rsidRPr="00323792">
        <w:rPr>
          <w:rFonts w:ascii="Arial" w:hAnsi="Arial" w:cs="Arial"/>
          <w:sz w:val="16"/>
          <w:szCs w:val="16"/>
        </w:rPr>
        <w:t>Many courses have prerequisites: check the UMBC Undergraduate Catalog for information.</w:t>
      </w:r>
      <w:r>
        <w:rPr>
          <w:rFonts w:ascii="Arial" w:hAnsi="Arial" w:cs="Arial"/>
          <w:sz w:val="16"/>
          <w:szCs w:val="16"/>
        </w:rPr>
        <w:t xml:space="preserve">  </w:t>
      </w:r>
      <w:r w:rsidRPr="00323792">
        <w:rPr>
          <w:rFonts w:ascii="Arial" w:hAnsi="Arial" w:cs="Arial"/>
          <w:sz w:val="16"/>
          <w:szCs w:val="16"/>
        </w:rPr>
        <w:t xml:space="preserve">Students who matriculated before Fall 2015 should discuss core requirement options with their Advisor. </w:t>
      </w:r>
    </w:p>
    <w:p w14:paraId="4888190D" w14:textId="325DB26E" w:rsidR="0013330C" w:rsidRPr="00323792" w:rsidRDefault="0013330C" w:rsidP="00A578AA">
      <w:pPr>
        <w:spacing w:line="360" w:lineRule="auto"/>
        <w:rPr>
          <w:rFonts w:ascii="Arial" w:hAnsi="Arial" w:cs="Arial"/>
          <w:sz w:val="16"/>
          <w:szCs w:val="16"/>
        </w:rPr>
      </w:pPr>
      <w:r w:rsidRPr="00323792">
        <w:rPr>
          <w:rFonts w:ascii="Arial" w:hAnsi="Arial" w:cs="Arial"/>
          <w:sz w:val="16"/>
          <w:szCs w:val="16"/>
        </w:rPr>
        <w:t xml:space="preserve">35 total credits.  All courses must be passed with a C or better.  </w:t>
      </w:r>
      <w:r w:rsidRPr="00AE1764">
        <w:rPr>
          <w:rFonts w:ascii="Arial" w:hAnsi="Arial" w:cs="Arial"/>
          <w:sz w:val="16"/>
          <w:szCs w:val="16"/>
        </w:rPr>
        <w:t>(Rev. 0</w:t>
      </w:r>
      <w:r w:rsidR="00E36E03">
        <w:rPr>
          <w:rFonts w:ascii="Arial" w:hAnsi="Arial" w:cs="Arial"/>
          <w:sz w:val="16"/>
          <w:szCs w:val="16"/>
        </w:rPr>
        <w:t>2</w:t>
      </w:r>
      <w:r w:rsidRPr="00AE1764">
        <w:rPr>
          <w:rFonts w:ascii="Arial" w:hAnsi="Arial" w:cs="Arial"/>
          <w:sz w:val="16"/>
          <w:szCs w:val="16"/>
        </w:rPr>
        <w:t>/20</w:t>
      </w:r>
      <w:r w:rsidR="00E36E03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DP</w:t>
      </w:r>
      <w:r w:rsidRPr="00AE1764">
        <w:rPr>
          <w:rFonts w:ascii="Arial" w:hAnsi="Arial" w:cs="Arial"/>
          <w:sz w:val="16"/>
          <w:szCs w:val="16"/>
        </w:rPr>
        <w:t>)</w:t>
      </w:r>
    </w:p>
    <w:p w14:paraId="2835E5D6" w14:textId="77777777" w:rsidR="0013330C" w:rsidRDefault="0013330C" w:rsidP="0013330C">
      <w:pPr>
        <w:rPr>
          <w:rFonts w:ascii="Arial" w:hAnsi="Arial" w:cs="Arial"/>
          <w:sz w:val="16"/>
          <w:szCs w:val="16"/>
        </w:rPr>
      </w:pPr>
      <w:r w:rsidRPr="00323792">
        <w:rPr>
          <w:rFonts w:ascii="Arial" w:hAnsi="Arial" w:cs="Arial"/>
          <w:sz w:val="16"/>
          <w:szCs w:val="16"/>
        </w:rPr>
        <w:t>Core course prerequisites are as follows: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7C78AB4" w14:textId="4BC061C8" w:rsidR="0013330C" w:rsidRPr="00323792" w:rsidRDefault="0013330C" w:rsidP="0013330C">
      <w:pPr>
        <w:rPr>
          <w:rFonts w:ascii="Arial" w:hAnsi="Arial" w:cs="Arial"/>
          <w:sz w:val="16"/>
          <w:szCs w:val="16"/>
        </w:rPr>
      </w:pPr>
      <w:r w:rsidRPr="00BA6294">
        <w:rPr>
          <w:rFonts w:ascii="Arial" w:hAnsi="Arial" w:cs="Arial"/>
          <w:b/>
          <w:sz w:val="16"/>
          <w:szCs w:val="16"/>
        </w:rPr>
        <w:t>PSYC 309</w:t>
      </w:r>
      <w:r w:rsidRPr="00323792">
        <w:rPr>
          <w:rFonts w:ascii="Arial" w:hAnsi="Arial" w:cs="Arial"/>
          <w:sz w:val="16"/>
          <w:szCs w:val="16"/>
        </w:rPr>
        <w:t>:  PSYC 100</w:t>
      </w:r>
      <w:r w:rsidR="005A1522">
        <w:rPr>
          <w:rFonts w:ascii="Arial" w:hAnsi="Arial" w:cs="Arial"/>
          <w:sz w:val="16"/>
          <w:szCs w:val="16"/>
        </w:rPr>
        <w:t xml:space="preserve"> &amp; </w:t>
      </w:r>
      <w:r w:rsidRPr="00323792">
        <w:rPr>
          <w:rFonts w:ascii="Arial" w:hAnsi="Arial" w:cs="Arial"/>
          <w:sz w:val="16"/>
          <w:szCs w:val="16"/>
        </w:rPr>
        <w:t>ENGL 100</w:t>
      </w:r>
    </w:p>
    <w:p w14:paraId="1D20FEF9" w14:textId="77777777" w:rsidR="0013330C" w:rsidRDefault="0013330C" w:rsidP="0013330C">
      <w:pPr>
        <w:rPr>
          <w:rFonts w:ascii="Arial" w:hAnsi="Arial" w:cs="Arial"/>
          <w:sz w:val="16"/>
          <w:szCs w:val="16"/>
        </w:rPr>
      </w:pPr>
      <w:r w:rsidRPr="00BA6294">
        <w:rPr>
          <w:rFonts w:ascii="Arial" w:hAnsi="Arial" w:cs="Arial"/>
          <w:b/>
          <w:sz w:val="16"/>
          <w:szCs w:val="16"/>
        </w:rPr>
        <w:t>PSYC 311</w:t>
      </w:r>
      <w:r w:rsidRPr="00323792">
        <w:rPr>
          <w:rFonts w:ascii="Arial" w:hAnsi="Arial" w:cs="Arial"/>
          <w:sz w:val="16"/>
          <w:szCs w:val="16"/>
        </w:rPr>
        <w:t>:  PSYC 211 or PSYC</w:t>
      </w:r>
      <w:r>
        <w:rPr>
          <w:rFonts w:ascii="Arial" w:hAnsi="Arial" w:cs="Arial"/>
          <w:sz w:val="16"/>
          <w:szCs w:val="16"/>
        </w:rPr>
        <w:t xml:space="preserve"> 309 and one of the following: </w:t>
      </w:r>
      <w:r w:rsidRPr="00323792">
        <w:rPr>
          <w:rFonts w:ascii="Arial" w:hAnsi="Arial" w:cs="Arial"/>
          <w:sz w:val="16"/>
          <w:szCs w:val="16"/>
        </w:rPr>
        <w:t>STAT 121, 350, 351, 355, or 451</w:t>
      </w:r>
    </w:p>
    <w:p w14:paraId="47E147AF" w14:textId="77777777" w:rsidR="00694CB3" w:rsidRDefault="0013330C" w:rsidP="00694C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</w:t>
      </w:r>
      <w:r w:rsidRPr="00BA6294">
        <w:rPr>
          <w:rFonts w:ascii="Arial" w:hAnsi="Arial" w:cs="Arial"/>
          <w:b/>
          <w:sz w:val="16"/>
          <w:szCs w:val="16"/>
        </w:rPr>
        <w:t>PSYC 312</w:t>
      </w:r>
      <w:r>
        <w:rPr>
          <w:rFonts w:ascii="Arial" w:hAnsi="Arial" w:cs="Arial"/>
          <w:b/>
          <w:sz w:val="16"/>
          <w:szCs w:val="16"/>
        </w:rPr>
        <w:t xml:space="preserve"> (recommended for students intending graduate study in Psychology):</w:t>
      </w:r>
      <w:r>
        <w:rPr>
          <w:rFonts w:ascii="Arial" w:hAnsi="Arial" w:cs="Arial"/>
          <w:sz w:val="16"/>
          <w:szCs w:val="16"/>
        </w:rPr>
        <w:t xml:space="preserve"> PSYC 311 </w:t>
      </w:r>
      <w:r w:rsidRPr="00323792">
        <w:rPr>
          <w:rFonts w:ascii="Arial" w:hAnsi="Arial" w:cs="Arial"/>
          <w:sz w:val="16"/>
          <w:szCs w:val="16"/>
        </w:rPr>
        <w:t xml:space="preserve">with </w:t>
      </w:r>
      <w:r>
        <w:rPr>
          <w:rFonts w:ascii="Arial" w:hAnsi="Arial" w:cs="Arial"/>
          <w:sz w:val="16"/>
          <w:szCs w:val="16"/>
        </w:rPr>
        <w:t xml:space="preserve">grade of </w:t>
      </w:r>
      <w:r w:rsidRPr="00323792">
        <w:rPr>
          <w:rFonts w:ascii="Arial" w:hAnsi="Arial" w:cs="Arial"/>
          <w:sz w:val="16"/>
          <w:szCs w:val="16"/>
        </w:rPr>
        <w:t>B or better</w:t>
      </w:r>
      <w:r>
        <w:rPr>
          <w:rFonts w:ascii="Arial" w:hAnsi="Arial" w:cs="Arial"/>
          <w:sz w:val="16"/>
          <w:szCs w:val="16"/>
        </w:rPr>
        <w:t>]</w:t>
      </w:r>
    </w:p>
    <w:p w14:paraId="1BB6266A" w14:textId="41670F58" w:rsidR="00694CB3" w:rsidRDefault="00694CB3" w:rsidP="00694CB3">
      <w:pPr>
        <w:rPr>
          <w:rFonts w:ascii="Arial" w:hAnsi="Arial" w:cs="Arial"/>
          <w:sz w:val="16"/>
          <w:szCs w:val="16"/>
        </w:rPr>
      </w:pPr>
      <w:r w:rsidRPr="00BA6294">
        <w:rPr>
          <w:rFonts w:ascii="Arial" w:hAnsi="Arial" w:cs="Arial"/>
          <w:b/>
          <w:sz w:val="16"/>
          <w:szCs w:val="16"/>
        </w:rPr>
        <w:t xml:space="preserve">PSYC </w:t>
      </w:r>
      <w:r>
        <w:rPr>
          <w:rFonts w:ascii="Arial" w:hAnsi="Arial" w:cs="Arial"/>
          <w:b/>
          <w:sz w:val="16"/>
          <w:szCs w:val="16"/>
        </w:rPr>
        <w:t>4</w:t>
      </w:r>
      <w:r w:rsidR="00312080">
        <w:rPr>
          <w:rFonts w:ascii="Arial" w:hAnsi="Arial" w:cs="Arial"/>
          <w:b/>
          <w:sz w:val="16"/>
          <w:szCs w:val="16"/>
        </w:rPr>
        <w:t>xx</w:t>
      </w:r>
      <w:r w:rsidRPr="00323792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>PSYC 311</w:t>
      </w:r>
    </w:p>
    <w:p w14:paraId="49937B17" w14:textId="77777777" w:rsidR="00694CB3" w:rsidRPr="00323792" w:rsidRDefault="00694CB3" w:rsidP="00694CB3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2"/>
        <w:gridCol w:w="5076"/>
      </w:tblGrid>
      <w:tr w:rsidR="0013330C" w:rsidRPr="00323792" w14:paraId="55749ED6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27886CFC" w14:textId="77777777" w:rsidR="0013330C" w:rsidRPr="00323792" w:rsidRDefault="0013330C" w:rsidP="006A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 xml:space="preserve">Core Requirements </w:t>
            </w:r>
            <w:r w:rsidRPr="00323792">
              <w:rPr>
                <w:rFonts w:ascii="Arial" w:hAnsi="Arial" w:cs="Arial"/>
                <w:sz w:val="16"/>
                <w:szCs w:val="16"/>
              </w:rPr>
              <w:t>(11 credits)</w:t>
            </w:r>
          </w:p>
        </w:tc>
        <w:tc>
          <w:tcPr>
            <w:tcW w:w="5076" w:type="dxa"/>
            <w:shd w:val="clear" w:color="auto" w:fill="auto"/>
          </w:tcPr>
          <w:p w14:paraId="37C9D81D" w14:textId="77777777" w:rsidR="0013330C" w:rsidRPr="00323792" w:rsidRDefault="0013330C" w:rsidP="006A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>Semester Completed (with a C or better)</w:t>
            </w:r>
          </w:p>
        </w:tc>
      </w:tr>
      <w:tr w:rsidR="0013330C" w:rsidRPr="00323792" w14:paraId="17C75054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75FE4A76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 xml:space="preserve">PSYC 100: Introduction to Psychology </w:t>
            </w:r>
          </w:p>
        </w:tc>
        <w:tc>
          <w:tcPr>
            <w:tcW w:w="5076" w:type="dxa"/>
            <w:shd w:val="clear" w:color="auto" w:fill="auto"/>
          </w:tcPr>
          <w:p w14:paraId="377B7F16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180EF0D8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4B566409" w14:textId="2A7C7B34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309: Psychology</w:t>
            </w:r>
            <w:r w:rsidR="00BB78A1">
              <w:rPr>
                <w:rFonts w:ascii="Arial" w:hAnsi="Arial" w:cs="Arial"/>
                <w:sz w:val="16"/>
                <w:szCs w:val="16"/>
              </w:rPr>
              <w:t>:</w:t>
            </w:r>
            <w:r w:rsidRPr="00323792">
              <w:rPr>
                <w:rFonts w:ascii="Arial" w:hAnsi="Arial" w:cs="Arial"/>
                <w:sz w:val="16"/>
                <w:szCs w:val="16"/>
              </w:rPr>
              <w:t xml:space="preserve"> Exploring the Discipline and Careers</w:t>
            </w:r>
          </w:p>
        </w:tc>
        <w:tc>
          <w:tcPr>
            <w:tcW w:w="5076" w:type="dxa"/>
            <w:shd w:val="clear" w:color="auto" w:fill="auto"/>
          </w:tcPr>
          <w:p w14:paraId="4C48987E" w14:textId="463DC03F" w:rsidR="0013330C" w:rsidRPr="00FC6278" w:rsidRDefault="0013330C" w:rsidP="006A6F9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3330C" w:rsidRPr="00323792" w14:paraId="292A0E2A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103A447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311: Research Methods in Psychology I</w:t>
            </w:r>
          </w:p>
        </w:tc>
        <w:tc>
          <w:tcPr>
            <w:tcW w:w="5076" w:type="dxa"/>
            <w:shd w:val="clear" w:color="auto" w:fill="auto"/>
          </w:tcPr>
          <w:p w14:paraId="26626E31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CB3" w:rsidRPr="00323792" w14:paraId="5F0AACCD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2A942854" w14:textId="6C3B750A" w:rsidR="00694CB3" w:rsidRPr="00257095" w:rsidRDefault="00257095" w:rsidP="006A6F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709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*Optional* </w:t>
            </w:r>
            <w:r w:rsidR="00694CB3" w:rsidRPr="00257095">
              <w:rPr>
                <w:rFonts w:ascii="Arial" w:hAnsi="Arial" w:cs="Arial"/>
                <w:i/>
                <w:iCs/>
                <w:sz w:val="16"/>
                <w:szCs w:val="16"/>
              </w:rPr>
              <w:t>PSYC 312: Research Methods in Psychology II</w:t>
            </w:r>
          </w:p>
        </w:tc>
        <w:tc>
          <w:tcPr>
            <w:tcW w:w="5076" w:type="dxa"/>
            <w:shd w:val="clear" w:color="auto" w:fill="auto"/>
          </w:tcPr>
          <w:p w14:paraId="10DBE5C7" w14:textId="36BF159A" w:rsidR="00694CB3" w:rsidRPr="00257095" w:rsidRDefault="00257095" w:rsidP="006A6F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7095">
              <w:rPr>
                <w:rFonts w:ascii="Arial" w:hAnsi="Arial" w:cs="Arial"/>
                <w:i/>
                <w:iCs/>
                <w:sz w:val="16"/>
                <w:szCs w:val="16"/>
              </w:rPr>
              <w:t>Strongly recommended for students wishing to pursue grad school</w:t>
            </w:r>
          </w:p>
        </w:tc>
      </w:tr>
      <w:tr w:rsidR="0013330C" w:rsidRPr="00323792" w14:paraId="19091DD1" w14:textId="77777777" w:rsidTr="00783767">
        <w:trPr>
          <w:trHeight w:val="262"/>
        </w:trPr>
        <w:tc>
          <w:tcPr>
            <w:tcW w:w="10638" w:type="dxa"/>
            <w:gridSpan w:val="2"/>
            <w:shd w:val="clear" w:color="auto" w:fill="auto"/>
          </w:tcPr>
          <w:p w14:paraId="4D6E3C38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 xml:space="preserve">One course from each of the following domains. No more than three courses at the 200-level. </w:t>
            </w:r>
            <w:r w:rsidRPr="00323792">
              <w:rPr>
                <w:rFonts w:ascii="Arial" w:hAnsi="Arial" w:cs="Arial"/>
                <w:sz w:val="16"/>
                <w:szCs w:val="16"/>
              </w:rPr>
              <w:t>(18 credits)</w:t>
            </w:r>
          </w:p>
        </w:tc>
      </w:tr>
      <w:tr w:rsidR="0013330C" w:rsidRPr="00323792" w14:paraId="5C263BA4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0DC99CDE" w14:textId="77777777" w:rsidR="0013330C" w:rsidRPr="00323792" w:rsidRDefault="0013330C" w:rsidP="006A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 xml:space="preserve">Learning &amp; Cognition: </w:t>
            </w:r>
          </w:p>
        </w:tc>
        <w:tc>
          <w:tcPr>
            <w:tcW w:w="5076" w:type="dxa"/>
            <w:shd w:val="clear" w:color="auto" w:fill="auto"/>
          </w:tcPr>
          <w:p w14:paraId="0A939E22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2BA2DF4E" w14:textId="77777777" w:rsidTr="00783767">
        <w:trPr>
          <w:trHeight w:val="172"/>
        </w:trPr>
        <w:tc>
          <w:tcPr>
            <w:tcW w:w="5562" w:type="dxa"/>
            <w:shd w:val="clear" w:color="auto" w:fill="auto"/>
          </w:tcPr>
          <w:p w14:paraId="41CAF2B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210: Psychology of Learning</w:t>
            </w:r>
          </w:p>
        </w:tc>
        <w:tc>
          <w:tcPr>
            <w:tcW w:w="5076" w:type="dxa"/>
            <w:shd w:val="clear" w:color="auto" w:fill="auto"/>
          </w:tcPr>
          <w:p w14:paraId="21CF6002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02CC7A30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225D7E1E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316: Language &amp; Thought</w:t>
            </w:r>
          </w:p>
        </w:tc>
        <w:tc>
          <w:tcPr>
            <w:tcW w:w="5076" w:type="dxa"/>
            <w:shd w:val="clear" w:color="auto" w:fill="auto"/>
          </w:tcPr>
          <w:p w14:paraId="77BC0303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6AF0428C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79782CB8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317: Cognitive Psychology</w:t>
            </w:r>
          </w:p>
        </w:tc>
        <w:tc>
          <w:tcPr>
            <w:tcW w:w="5076" w:type="dxa"/>
            <w:shd w:val="clear" w:color="auto" w:fill="auto"/>
          </w:tcPr>
          <w:p w14:paraId="12589246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588396D0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1E35DAC4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360:  Psychology of Motivation</w:t>
            </w:r>
          </w:p>
        </w:tc>
        <w:tc>
          <w:tcPr>
            <w:tcW w:w="5076" w:type="dxa"/>
            <w:shd w:val="clear" w:color="auto" w:fill="auto"/>
          </w:tcPr>
          <w:p w14:paraId="131645E1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51F1D8A8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4B3D8DBE" w14:textId="77777777" w:rsidR="0013330C" w:rsidRPr="00323792" w:rsidRDefault="0013330C" w:rsidP="006A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 xml:space="preserve">Social, Personality, and Abnormal Psychology: </w:t>
            </w:r>
          </w:p>
        </w:tc>
        <w:tc>
          <w:tcPr>
            <w:tcW w:w="5076" w:type="dxa"/>
            <w:shd w:val="clear" w:color="auto" w:fill="auto"/>
          </w:tcPr>
          <w:p w14:paraId="1373863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2FF05073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46118098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285:  Abnormal Psychology</w:t>
            </w:r>
          </w:p>
        </w:tc>
        <w:tc>
          <w:tcPr>
            <w:tcW w:w="5076" w:type="dxa"/>
            <w:shd w:val="clear" w:color="auto" w:fill="auto"/>
          </w:tcPr>
          <w:p w14:paraId="287F1FB6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707C304D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314B229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340:  Social Psychology</w:t>
            </w:r>
          </w:p>
        </w:tc>
        <w:tc>
          <w:tcPr>
            <w:tcW w:w="5076" w:type="dxa"/>
            <w:shd w:val="clear" w:color="auto" w:fill="auto"/>
          </w:tcPr>
          <w:p w14:paraId="2A7BF53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0EF75C06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6755DF93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380:  Personality</w:t>
            </w:r>
          </w:p>
        </w:tc>
        <w:tc>
          <w:tcPr>
            <w:tcW w:w="5076" w:type="dxa"/>
            <w:shd w:val="clear" w:color="auto" w:fill="auto"/>
          </w:tcPr>
          <w:p w14:paraId="646EEFEE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3D74D4E1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42920E7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382:  Child &amp; Adolescent Psychopathology</w:t>
            </w:r>
          </w:p>
        </w:tc>
        <w:tc>
          <w:tcPr>
            <w:tcW w:w="5076" w:type="dxa"/>
            <w:shd w:val="clear" w:color="auto" w:fill="auto"/>
          </w:tcPr>
          <w:p w14:paraId="78430071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084BD264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46178FE2" w14:textId="77777777" w:rsidR="0013330C" w:rsidRPr="00323792" w:rsidRDefault="0013330C" w:rsidP="006A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 xml:space="preserve">Biological Bases of Behavior:  </w:t>
            </w:r>
          </w:p>
        </w:tc>
        <w:tc>
          <w:tcPr>
            <w:tcW w:w="5076" w:type="dxa"/>
            <w:shd w:val="clear" w:color="auto" w:fill="auto"/>
          </w:tcPr>
          <w:p w14:paraId="10F7AA45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53464221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5FD2F814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 xml:space="preserve">PSYC 335:  Physiological Psychology </w:t>
            </w:r>
          </w:p>
        </w:tc>
        <w:tc>
          <w:tcPr>
            <w:tcW w:w="5076" w:type="dxa"/>
            <w:shd w:val="clear" w:color="auto" w:fill="auto"/>
          </w:tcPr>
          <w:p w14:paraId="3B84087C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19F47DDF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4963D7F6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370:  Sensation &amp; Perception</w:t>
            </w:r>
          </w:p>
        </w:tc>
        <w:tc>
          <w:tcPr>
            <w:tcW w:w="5076" w:type="dxa"/>
            <w:shd w:val="clear" w:color="auto" w:fill="auto"/>
          </w:tcPr>
          <w:p w14:paraId="1660C865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4EC509A1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538D89C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375:  Neuroanatomy</w:t>
            </w:r>
          </w:p>
        </w:tc>
        <w:tc>
          <w:tcPr>
            <w:tcW w:w="5076" w:type="dxa"/>
            <w:shd w:val="clear" w:color="auto" w:fill="auto"/>
          </w:tcPr>
          <w:p w14:paraId="77ECB412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3F3A49FA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780F3F53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390:  Neuropsychopharmacology</w:t>
            </w:r>
          </w:p>
        </w:tc>
        <w:tc>
          <w:tcPr>
            <w:tcW w:w="5076" w:type="dxa"/>
            <w:shd w:val="clear" w:color="auto" w:fill="auto"/>
          </w:tcPr>
          <w:p w14:paraId="7BFD4B2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09F25012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3A34D80F" w14:textId="77777777" w:rsidR="0013330C" w:rsidRPr="00323792" w:rsidRDefault="0013330C" w:rsidP="006A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 xml:space="preserve">Development:  </w:t>
            </w:r>
          </w:p>
        </w:tc>
        <w:tc>
          <w:tcPr>
            <w:tcW w:w="5076" w:type="dxa"/>
            <w:shd w:val="clear" w:color="auto" w:fill="auto"/>
          </w:tcPr>
          <w:p w14:paraId="185181EE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3BD43B78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2FF67664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200:  Child Developmental Psychology</w:t>
            </w:r>
          </w:p>
        </w:tc>
        <w:tc>
          <w:tcPr>
            <w:tcW w:w="5076" w:type="dxa"/>
            <w:shd w:val="clear" w:color="auto" w:fill="auto"/>
          </w:tcPr>
          <w:p w14:paraId="1D28A87B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67E9753D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57FA3AB1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304:  Adolescent Psychology</w:t>
            </w:r>
          </w:p>
        </w:tc>
        <w:tc>
          <w:tcPr>
            <w:tcW w:w="5076" w:type="dxa"/>
            <w:shd w:val="clear" w:color="auto" w:fill="auto"/>
          </w:tcPr>
          <w:p w14:paraId="35AA78C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08D2D9EF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02438F6A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305:  The Exceptional Child</w:t>
            </w:r>
          </w:p>
        </w:tc>
        <w:tc>
          <w:tcPr>
            <w:tcW w:w="5076" w:type="dxa"/>
            <w:shd w:val="clear" w:color="auto" w:fill="auto"/>
          </w:tcPr>
          <w:p w14:paraId="74E17859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754F2AD6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1BFF6A16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306:  Lifespan Development</w:t>
            </w:r>
          </w:p>
        </w:tc>
        <w:tc>
          <w:tcPr>
            <w:tcW w:w="5076" w:type="dxa"/>
            <w:shd w:val="clear" w:color="auto" w:fill="auto"/>
          </w:tcPr>
          <w:p w14:paraId="309593AD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6726B868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792B4F85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307:  Psychology of Aging</w:t>
            </w:r>
          </w:p>
        </w:tc>
        <w:tc>
          <w:tcPr>
            <w:tcW w:w="5076" w:type="dxa"/>
            <w:shd w:val="clear" w:color="auto" w:fill="auto"/>
          </w:tcPr>
          <w:p w14:paraId="0D96A438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305548C5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537D533C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365: Children with Disabilities</w:t>
            </w:r>
          </w:p>
        </w:tc>
        <w:tc>
          <w:tcPr>
            <w:tcW w:w="5076" w:type="dxa"/>
            <w:shd w:val="clear" w:color="auto" w:fill="auto"/>
          </w:tcPr>
          <w:p w14:paraId="09EEFC64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0BEC89B5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52D56922" w14:textId="77777777" w:rsidR="0013330C" w:rsidRPr="00323792" w:rsidRDefault="0013330C" w:rsidP="006A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 xml:space="preserve">Culture, Diversity, and Context:  </w:t>
            </w:r>
          </w:p>
        </w:tc>
        <w:tc>
          <w:tcPr>
            <w:tcW w:w="5076" w:type="dxa"/>
            <w:shd w:val="clear" w:color="auto" w:fill="auto"/>
          </w:tcPr>
          <w:p w14:paraId="602F26B3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0BC91A16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0C6B8EB8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230:  Psychology &amp; Culture</w:t>
            </w:r>
          </w:p>
        </w:tc>
        <w:tc>
          <w:tcPr>
            <w:tcW w:w="5076" w:type="dxa"/>
            <w:shd w:val="clear" w:color="auto" w:fill="auto"/>
          </w:tcPr>
          <w:p w14:paraId="154ED188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69220681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3CFA8300" w14:textId="77777777" w:rsidR="0013330C" w:rsidRPr="00323792" w:rsidRDefault="0013330C" w:rsidP="006A6F98">
            <w:pPr>
              <w:tabs>
                <w:tab w:val="left" w:pos="940"/>
              </w:tabs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255:  Psychology of the Black Experience in the U.S.</w:t>
            </w:r>
            <w:r w:rsidRPr="00323792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076" w:type="dxa"/>
            <w:shd w:val="clear" w:color="auto" w:fill="auto"/>
          </w:tcPr>
          <w:p w14:paraId="71807C00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6FDAB318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59608277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330:  Child Development &amp; Culture</w:t>
            </w:r>
          </w:p>
        </w:tc>
        <w:tc>
          <w:tcPr>
            <w:tcW w:w="5076" w:type="dxa"/>
            <w:shd w:val="clear" w:color="auto" w:fill="auto"/>
          </w:tcPr>
          <w:p w14:paraId="6679F5E1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1F51B07E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34159150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356:  The Psychology of Sex &amp; Gender</w:t>
            </w:r>
          </w:p>
        </w:tc>
        <w:tc>
          <w:tcPr>
            <w:tcW w:w="5076" w:type="dxa"/>
            <w:shd w:val="clear" w:color="auto" w:fill="auto"/>
          </w:tcPr>
          <w:p w14:paraId="3A746BA0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6F555BBB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1BECA3AC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357:  Psychology of Women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3792">
              <w:rPr>
                <w:rFonts w:ascii="Arial" w:hAnsi="Arial" w:cs="Arial"/>
                <w:sz w:val="16"/>
                <w:szCs w:val="16"/>
              </w:rPr>
              <w:t>&amp; Gender</w:t>
            </w:r>
          </w:p>
        </w:tc>
        <w:tc>
          <w:tcPr>
            <w:tcW w:w="5076" w:type="dxa"/>
            <w:shd w:val="clear" w:color="auto" w:fill="auto"/>
          </w:tcPr>
          <w:p w14:paraId="604FC56A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0CE22D04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38AD082D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387:  Community Psychology</w:t>
            </w:r>
          </w:p>
        </w:tc>
        <w:tc>
          <w:tcPr>
            <w:tcW w:w="5076" w:type="dxa"/>
            <w:shd w:val="clear" w:color="auto" w:fill="auto"/>
          </w:tcPr>
          <w:p w14:paraId="611F67E9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520EB254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5BE59DFC" w14:textId="77777777" w:rsidR="0013330C" w:rsidRPr="00323792" w:rsidRDefault="0013330C" w:rsidP="006A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 xml:space="preserve">Applied Psychology:  </w:t>
            </w:r>
          </w:p>
        </w:tc>
        <w:tc>
          <w:tcPr>
            <w:tcW w:w="5076" w:type="dxa"/>
            <w:shd w:val="clear" w:color="auto" w:fill="auto"/>
          </w:tcPr>
          <w:p w14:paraId="12EABAD8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523DA642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18DC33C2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308:  Child Maltreatment</w:t>
            </w:r>
          </w:p>
        </w:tc>
        <w:tc>
          <w:tcPr>
            <w:tcW w:w="5076" w:type="dxa"/>
            <w:shd w:val="clear" w:color="auto" w:fill="auto"/>
          </w:tcPr>
          <w:p w14:paraId="52BA5AE3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68BFC888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22200C1E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320:  Psychological Assessment</w:t>
            </w:r>
          </w:p>
        </w:tc>
        <w:tc>
          <w:tcPr>
            <w:tcW w:w="5076" w:type="dxa"/>
            <w:shd w:val="clear" w:color="auto" w:fill="auto"/>
          </w:tcPr>
          <w:p w14:paraId="427DA215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385B6D1F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207CFF7F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324:  Introduction to Interviewing Techniques</w:t>
            </w:r>
          </w:p>
        </w:tc>
        <w:tc>
          <w:tcPr>
            <w:tcW w:w="5076" w:type="dxa"/>
            <w:shd w:val="clear" w:color="auto" w:fill="auto"/>
          </w:tcPr>
          <w:p w14:paraId="766268CD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16D3F5D7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2676006D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342:  The Psychology of Aggression &amp; Antisocial Behavior</w:t>
            </w:r>
          </w:p>
        </w:tc>
        <w:tc>
          <w:tcPr>
            <w:tcW w:w="5076" w:type="dxa"/>
            <w:shd w:val="clear" w:color="auto" w:fill="auto"/>
          </w:tcPr>
          <w:p w14:paraId="17FB17FD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4FD4C6A4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5C8B0408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345:  Introduction to Clinical Psychology &amp; Psychotherapy</w:t>
            </w:r>
          </w:p>
        </w:tc>
        <w:tc>
          <w:tcPr>
            <w:tcW w:w="5076" w:type="dxa"/>
            <w:shd w:val="clear" w:color="auto" w:fill="auto"/>
          </w:tcPr>
          <w:p w14:paraId="5C269952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370434AA" w14:textId="77777777" w:rsidTr="00783767">
        <w:trPr>
          <w:trHeight w:val="250"/>
        </w:trPr>
        <w:tc>
          <w:tcPr>
            <w:tcW w:w="5562" w:type="dxa"/>
            <w:shd w:val="clear" w:color="auto" w:fill="auto"/>
          </w:tcPr>
          <w:p w14:paraId="30D551FA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346: Industrial &amp; Organization Psychology</w:t>
            </w:r>
          </w:p>
        </w:tc>
        <w:tc>
          <w:tcPr>
            <w:tcW w:w="5076" w:type="dxa"/>
            <w:shd w:val="clear" w:color="auto" w:fill="auto"/>
          </w:tcPr>
          <w:p w14:paraId="02B6B9D8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70DBB525" w14:textId="77777777" w:rsidTr="00783767">
        <w:trPr>
          <w:trHeight w:val="225"/>
        </w:trPr>
        <w:tc>
          <w:tcPr>
            <w:tcW w:w="5562" w:type="dxa"/>
            <w:shd w:val="clear" w:color="auto" w:fill="auto"/>
          </w:tcPr>
          <w:p w14:paraId="37652325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385:  Health Psychology</w:t>
            </w:r>
          </w:p>
        </w:tc>
        <w:tc>
          <w:tcPr>
            <w:tcW w:w="5076" w:type="dxa"/>
            <w:shd w:val="clear" w:color="auto" w:fill="auto"/>
          </w:tcPr>
          <w:p w14:paraId="3E021490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5BBD7636" w14:textId="77777777" w:rsidTr="00783767">
        <w:trPr>
          <w:trHeight w:val="370"/>
        </w:trPr>
        <w:tc>
          <w:tcPr>
            <w:tcW w:w="10638" w:type="dxa"/>
            <w:gridSpan w:val="2"/>
            <w:shd w:val="clear" w:color="auto" w:fill="auto"/>
          </w:tcPr>
          <w:p w14:paraId="37C14EAB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b/>
                <w:sz w:val="16"/>
                <w:szCs w:val="16"/>
              </w:rPr>
              <w:t xml:space="preserve">Additional Upper-Level PSYC Courses </w:t>
            </w:r>
            <w:r w:rsidRPr="00323792">
              <w:rPr>
                <w:rFonts w:ascii="Arial" w:hAnsi="Arial" w:cs="Arial"/>
                <w:sz w:val="16"/>
                <w:szCs w:val="16"/>
              </w:rPr>
              <w:t>(6 credits)</w:t>
            </w:r>
          </w:p>
          <w:p w14:paraId="0DF3C446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At least 3 credits must be at the 400 level.  May not use PSYC 331, 332, 397, 398, 399, 490, 498, 499.</w:t>
            </w:r>
          </w:p>
        </w:tc>
      </w:tr>
      <w:tr w:rsidR="0013330C" w:rsidRPr="00323792" w14:paraId="1CC9D2F9" w14:textId="77777777" w:rsidTr="00783767">
        <w:trPr>
          <w:trHeight w:val="188"/>
        </w:trPr>
        <w:tc>
          <w:tcPr>
            <w:tcW w:w="5562" w:type="dxa"/>
            <w:shd w:val="clear" w:color="auto" w:fill="auto"/>
          </w:tcPr>
          <w:p w14:paraId="0E6CEC15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3xx</w:t>
            </w:r>
          </w:p>
        </w:tc>
        <w:tc>
          <w:tcPr>
            <w:tcW w:w="5076" w:type="dxa"/>
            <w:shd w:val="clear" w:color="auto" w:fill="auto"/>
          </w:tcPr>
          <w:p w14:paraId="03A99BC7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30C" w:rsidRPr="00323792" w14:paraId="5F8FC694" w14:textId="77777777" w:rsidTr="00783767">
        <w:trPr>
          <w:trHeight w:val="80"/>
        </w:trPr>
        <w:tc>
          <w:tcPr>
            <w:tcW w:w="5562" w:type="dxa"/>
            <w:shd w:val="clear" w:color="auto" w:fill="auto"/>
          </w:tcPr>
          <w:p w14:paraId="05AF5E59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  <w:r w:rsidRPr="00323792">
              <w:rPr>
                <w:rFonts w:ascii="Arial" w:hAnsi="Arial" w:cs="Arial"/>
                <w:sz w:val="16"/>
                <w:szCs w:val="16"/>
              </w:rPr>
              <w:t>PSYC 4xx</w:t>
            </w:r>
          </w:p>
        </w:tc>
        <w:tc>
          <w:tcPr>
            <w:tcW w:w="5076" w:type="dxa"/>
            <w:shd w:val="clear" w:color="auto" w:fill="auto"/>
          </w:tcPr>
          <w:p w14:paraId="33C31F2D" w14:textId="77777777" w:rsidR="0013330C" w:rsidRPr="00323792" w:rsidRDefault="0013330C" w:rsidP="006A6F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C215AD" w14:textId="77777777" w:rsidR="0013330C" w:rsidRPr="00A578AA" w:rsidRDefault="0013330C" w:rsidP="00A578AA">
      <w:pPr>
        <w:rPr>
          <w:rFonts w:ascii="Arial" w:hAnsi="Arial" w:cs="Arial"/>
          <w:sz w:val="4"/>
          <w:szCs w:val="4"/>
        </w:rPr>
      </w:pPr>
    </w:p>
    <w:sectPr w:rsidR="0013330C" w:rsidRPr="00A578AA" w:rsidSect="00A578AA">
      <w:pgSz w:w="12240" w:h="15840" w:code="1"/>
      <w:pgMar w:top="720" w:right="720" w:bottom="720" w:left="720" w:header="14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F38E" w14:textId="77777777" w:rsidR="00977410" w:rsidRDefault="00977410">
      <w:r>
        <w:separator/>
      </w:r>
    </w:p>
  </w:endnote>
  <w:endnote w:type="continuationSeparator" w:id="0">
    <w:p w14:paraId="6AA2E944" w14:textId="77777777" w:rsidR="00977410" w:rsidRDefault="0097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B93A" w14:textId="77777777" w:rsidR="00977410" w:rsidRDefault="00977410">
      <w:r>
        <w:separator/>
      </w:r>
    </w:p>
  </w:footnote>
  <w:footnote w:type="continuationSeparator" w:id="0">
    <w:p w14:paraId="70A9A924" w14:textId="77777777" w:rsidR="00977410" w:rsidRDefault="0097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142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3A"/>
    <w:rsid w:val="00042FCA"/>
    <w:rsid w:val="00055EB9"/>
    <w:rsid w:val="00065838"/>
    <w:rsid w:val="000804F4"/>
    <w:rsid w:val="000B7AE3"/>
    <w:rsid w:val="000C276E"/>
    <w:rsid w:val="000E3EC7"/>
    <w:rsid w:val="00106807"/>
    <w:rsid w:val="0013330C"/>
    <w:rsid w:val="00137F70"/>
    <w:rsid w:val="001721B1"/>
    <w:rsid w:val="00175255"/>
    <w:rsid w:val="001C7597"/>
    <w:rsid w:val="001D6F15"/>
    <w:rsid w:val="001D75EB"/>
    <w:rsid w:val="001F36E3"/>
    <w:rsid w:val="00257095"/>
    <w:rsid w:val="00265D1C"/>
    <w:rsid w:val="0026728F"/>
    <w:rsid w:val="00267B18"/>
    <w:rsid w:val="00283E57"/>
    <w:rsid w:val="00284C57"/>
    <w:rsid w:val="002A6A93"/>
    <w:rsid w:val="002D2D07"/>
    <w:rsid w:val="002D4A30"/>
    <w:rsid w:val="00304CB9"/>
    <w:rsid w:val="00312080"/>
    <w:rsid w:val="00323792"/>
    <w:rsid w:val="003444D3"/>
    <w:rsid w:val="00346363"/>
    <w:rsid w:val="00354592"/>
    <w:rsid w:val="003762D1"/>
    <w:rsid w:val="003E449A"/>
    <w:rsid w:val="003F1B7C"/>
    <w:rsid w:val="003F6C42"/>
    <w:rsid w:val="003F6E58"/>
    <w:rsid w:val="00401ADC"/>
    <w:rsid w:val="004648A8"/>
    <w:rsid w:val="00491D4C"/>
    <w:rsid w:val="004B0E7E"/>
    <w:rsid w:val="004F2F0D"/>
    <w:rsid w:val="00501A9D"/>
    <w:rsid w:val="00504530"/>
    <w:rsid w:val="00513920"/>
    <w:rsid w:val="00520611"/>
    <w:rsid w:val="0053308B"/>
    <w:rsid w:val="005367AE"/>
    <w:rsid w:val="00537323"/>
    <w:rsid w:val="00554350"/>
    <w:rsid w:val="00570A75"/>
    <w:rsid w:val="005A1522"/>
    <w:rsid w:val="00667107"/>
    <w:rsid w:val="00694CB3"/>
    <w:rsid w:val="006A2B78"/>
    <w:rsid w:val="006A60AF"/>
    <w:rsid w:val="006B28F9"/>
    <w:rsid w:val="006F2F7B"/>
    <w:rsid w:val="0070199F"/>
    <w:rsid w:val="00714273"/>
    <w:rsid w:val="007820E1"/>
    <w:rsid w:val="00783767"/>
    <w:rsid w:val="00783B2B"/>
    <w:rsid w:val="00794A6A"/>
    <w:rsid w:val="00813A89"/>
    <w:rsid w:val="00833E13"/>
    <w:rsid w:val="008413EB"/>
    <w:rsid w:val="00851D4E"/>
    <w:rsid w:val="008A2F12"/>
    <w:rsid w:val="008A2F2C"/>
    <w:rsid w:val="008B24ED"/>
    <w:rsid w:val="008F4D53"/>
    <w:rsid w:val="009016CB"/>
    <w:rsid w:val="009359F5"/>
    <w:rsid w:val="0095516F"/>
    <w:rsid w:val="00967FEF"/>
    <w:rsid w:val="0097447F"/>
    <w:rsid w:val="00977410"/>
    <w:rsid w:val="00981F4A"/>
    <w:rsid w:val="00994464"/>
    <w:rsid w:val="00996A6E"/>
    <w:rsid w:val="009A370D"/>
    <w:rsid w:val="009C0951"/>
    <w:rsid w:val="009E2976"/>
    <w:rsid w:val="009F7B4C"/>
    <w:rsid w:val="00A021F2"/>
    <w:rsid w:val="00A2114B"/>
    <w:rsid w:val="00A24073"/>
    <w:rsid w:val="00A33521"/>
    <w:rsid w:val="00A335C3"/>
    <w:rsid w:val="00A43863"/>
    <w:rsid w:val="00A578AA"/>
    <w:rsid w:val="00A7006A"/>
    <w:rsid w:val="00A808A1"/>
    <w:rsid w:val="00A8399A"/>
    <w:rsid w:val="00A95D16"/>
    <w:rsid w:val="00AD4ACF"/>
    <w:rsid w:val="00AE1764"/>
    <w:rsid w:val="00AE5B18"/>
    <w:rsid w:val="00B30F3A"/>
    <w:rsid w:val="00B3476B"/>
    <w:rsid w:val="00B62973"/>
    <w:rsid w:val="00B62A3A"/>
    <w:rsid w:val="00B64CB2"/>
    <w:rsid w:val="00B85A78"/>
    <w:rsid w:val="00B86189"/>
    <w:rsid w:val="00B9121B"/>
    <w:rsid w:val="00B91271"/>
    <w:rsid w:val="00B97FE0"/>
    <w:rsid w:val="00BA6294"/>
    <w:rsid w:val="00BB78A1"/>
    <w:rsid w:val="00BC26A8"/>
    <w:rsid w:val="00BF7A2F"/>
    <w:rsid w:val="00C01C35"/>
    <w:rsid w:val="00C11666"/>
    <w:rsid w:val="00C20761"/>
    <w:rsid w:val="00C213C1"/>
    <w:rsid w:val="00C27435"/>
    <w:rsid w:val="00C34C59"/>
    <w:rsid w:val="00C354F9"/>
    <w:rsid w:val="00C4229C"/>
    <w:rsid w:val="00C77571"/>
    <w:rsid w:val="00C8153F"/>
    <w:rsid w:val="00CA76CA"/>
    <w:rsid w:val="00D609B4"/>
    <w:rsid w:val="00D61C22"/>
    <w:rsid w:val="00D750F6"/>
    <w:rsid w:val="00D80CBF"/>
    <w:rsid w:val="00DA2AE0"/>
    <w:rsid w:val="00DD53C7"/>
    <w:rsid w:val="00DF399A"/>
    <w:rsid w:val="00E3381C"/>
    <w:rsid w:val="00E36E03"/>
    <w:rsid w:val="00E43989"/>
    <w:rsid w:val="00E61439"/>
    <w:rsid w:val="00E76E22"/>
    <w:rsid w:val="00ED317E"/>
    <w:rsid w:val="00EE6ED7"/>
    <w:rsid w:val="00F37D74"/>
    <w:rsid w:val="00F73570"/>
    <w:rsid w:val="00FC6278"/>
    <w:rsid w:val="00FC6E80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C2860"/>
  <w15:docId w15:val="{2B10CA13-4E52-8B4E-9559-E6BB747C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92C1-79F0-874B-AF96-44CCC7E5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Psychology</vt:lpstr>
    </vt:vector>
  </TitlesOfParts>
  <Company>UMBC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Psychology</dc:title>
  <dc:creator>Michael Putts</dc:creator>
  <cp:lastModifiedBy>Microsoft Office User</cp:lastModifiedBy>
  <cp:revision>12</cp:revision>
  <cp:lastPrinted>2020-02-17T16:57:00Z</cp:lastPrinted>
  <dcterms:created xsi:type="dcterms:W3CDTF">2019-06-03T16:59:00Z</dcterms:created>
  <dcterms:modified xsi:type="dcterms:W3CDTF">2020-02-17T18:47:00Z</dcterms:modified>
</cp:coreProperties>
</file>